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F4D" w:rsidRDefault="005A7F4D">
      <w:pPr>
        <w:rPr>
          <w:rFonts w:ascii="MetaNormalLF-Roman" w:hAnsi="MetaNormalLF-Roman"/>
          <w:sz w:val="22"/>
          <w:szCs w:val="22"/>
        </w:rPr>
      </w:pP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</w:p>
    <w:p w:rsidR="00165BE1" w:rsidRDefault="00165BE1">
      <w:pPr>
        <w:rPr>
          <w:rFonts w:ascii="MetaNormalLF-Roman" w:hAnsi="MetaNormalLF-Roman"/>
          <w:sz w:val="22"/>
          <w:szCs w:val="22"/>
        </w:rPr>
      </w:pP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  <w:t>1(2)</w:t>
      </w:r>
    </w:p>
    <w:p w:rsidR="00165BE1" w:rsidRDefault="00165BE1">
      <w:pPr>
        <w:rPr>
          <w:rFonts w:ascii="MetaNormalLF-Roman" w:hAnsi="MetaNormalLF-Roman"/>
          <w:sz w:val="22"/>
          <w:szCs w:val="22"/>
        </w:rPr>
      </w:pPr>
    </w:p>
    <w:p w:rsidR="00165BE1" w:rsidRDefault="00165BE1">
      <w:pPr>
        <w:rPr>
          <w:rFonts w:ascii="MetaNormalLF-Roman" w:hAnsi="MetaNormalLF-Roman"/>
          <w:sz w:val="22"/>
          <w:szCs w:val="22"/>
        </w:rPr>
      </w:pPr>
    </w:p>
    <w:p w:rsidR="006E7828" w:rsidRDefault="006E7828">
      <w:pPr>
        <w:rPr>
          <w:rFonts w:ascii="MetaNormalLF-Roman" w:hAnsi="MetaNormalLF-Roman"/>
          <w:sz w:val="22"/>
          <w:szCs w:val="22"/>
        </w:rPr>
      </w:pPr>
    </w:p>
    <w:p w:rsidR="005A7F4D" w:rsidRDefault="005A7F4D">
      <w:pPr>
        <w:rPr>
          <w:rFonts w:ascii="MetaNormalLF-Roman" w:hAnsi="MetaNormalLF-Roman"/>
          <w:sz w:val="22"/>
          <w:szCs w:val="22"/>
        </w:rPr>
      </w:pPr>
    </w:p>
    <w:p w:rsidR="004A7E8D" w:rsidRDefault="00761474" w:rsidP="00761474">
      <w:pPr>
        <w:rPr>
          <w:rFonts w:ascii="MetaNormalLF-Roman" w:hAnsi="MetaNormalLF-Roman"/>
          <w:sz w:val="22"/>
          <w:szCs w:val="22"/>
        </w:rPr>
      </w:pPr>
      <w:r>
        <w:rPr>
          <w:rFonts w:ascii="MetaNormalLF-Roman" w:hAnsi="MetaNormalLF-Roman"/>
          <w:sz w:val="22"/>
          <w:szCs w:val="22"/>
        </w:rPr>
        <w:t>Kesäkoti Mäntyniemi kutsuu Mäntyniemeen kesäksi</w:t>
      </w:r>
      <w:r w:rsidRPr="00761474">
        <w:rPr>
          <w:rFonts w:ascii="MetaNormalLF-Roman" w:hAnsi="MetaNormalLF-Roman"/>
          <w:sz w:val="22"/>
          <w:szCs w:val="22"/>
        </w:rPr>
        <w:t xml:space="preserve"> 20</w:t>
      </w:r>
      <w:r>
        <w:rPr>
          <w:rFonts w:ascii="MetaNormalLF-Roman" w:hAnsi="MetaNormalLF-Roman"/>
          <w:sz w:val="22"/>
          <w:szCs w:val="22"/>
        </w:rPr>
        <w:t>2</w:t>
      </w:r>
      <w:r w:rsidR="0063207C">
        <w:rPr>
          <w:rFonts w:ascii="MetaNormalLF-Roman" w:hAnsi="MetaNormalLF-Roman"/>
          <w:sz w:val="22"/>
          <w:szCs w:val="22"/>
        </w:rPr>
        <w:t>1</w:t>
      </w:r>
    </w:p>
    <w:p w:rsidR="00761474" w:rsidRPr="004A7E8D" w:rsidRDefault="00761474" w:rsidP="00761474">
      <w:pPr>
        <w:rPr>
          <w:rFonts w:ascii="MetaNormalLF-Roman" w:hAnsi="MetaNormalLF-Roman"/>
          <w:b/>
          <w:bCs/>
          <w:sz w:val="22"/>
          <w:szCs w:val="22"/>
        </w:rPr>
      </w:pPr>
      <w:r w:rsidRPr="004A7E8D">
        <w:rPr>
          <w:rFonts w:ascii="MetaNormalLF-Roman" w:hAnsi="MetaNormalLF-Roman"/>
          <w:b/>
          <w:bCs/>
          <w:sz w:val="22"/>
          <w:szCs w:val="22"/>
        </w:rPr>
        <w:t>Mökkien vuokrahinnat ammattiosaston jäsenille</w:t>
      </w:r>
      <w:r w:rsidR="00CA15A2" w:rsidRPr="004A7E8D">
        <w:rPr>
          <w:rFonts w:ascii="MetaNormalLF-Roman" w:hAnsi="MetaNormalLF-Roman"/>
          <w:b/>
          <w:bCs/>
          <w:sz w:val="22"/>
          <w:szCs w:val="22"/>
        </w:rPr>
        <w:t xml:space="preserve">: </w:t>
      </w:r>
    </w:p>
    <w:p w:rsidR="00761474" w:rsidRPr="004A7E8D" w:rsidRDefault="00761474" w:rsidP="00761474">
      <w:pPr>
        <w:rPr>
          <w:rFonts w:ascii="MetaNormalLF-Roman" w:hAnsi="MetaNormalLF-Roman"/>
          <w:b/>
          <w:bCs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 xml:space="preserve">           </w:t>
      </w:r>
      <w:r w:rsidRPr="00761474">
        <w:rPr>
          <w:rFonts w:ascii="MetaNormalLF-Roman" w:hAnsi="MetaNormalLF-Roman"/>
          <w:sz w:val="22"/>
          <w:szCs w:val="22"/>
        </w:rPr>
        <w:tab/>
      </w:r>
      <w:r w:rsidR="00CA15A2">
        <w:rPr>
          <w:rFonts w:ascii="MetaNormalLF-Roman" w:hAnsi="MetaNormalLF-Roman"/>
          <w:sz w:val="22"/>
          <w:szCs w:val="22"/>
        </w:rPr>
        <w:tab/>
      </w:r>
      <w:r w:rsidRPr="004A7E8D">
        <w:rPr>
          <w:rFonts w:ascii="MetaNormalLF-Roman" w:hAnsi="MetaNormalLF-Roman"/>
          <w:b/>
          <w:bCs/>
          <w:sz w:val="22"/>
          <w:szCs w:val="22"/>
        </w:rPr>
        <w:t xml:space="preserve">touko     </w:t>
      </w:r>
      <w:r w:rsidR="00CA15A2" w:rsidRPr="004A7E8D">
        <w:rPr>
          <w:rFonts w:ascii="MetaNormalLF-Roman" w:hAnsi="MetaNormalLF-Roman"/>
          <w:b/>
          <w:bCs/>
          <w:sz w:val="22"/>
          <w:szCs w:val="22"/>
        </w:rPr>
        <w:tab/>
      </w:r>
      <w:r w:rsidRPr="004A7E8D">
        <w:rPr>
          <w:rFonts w:ascii="MetaNormalLF-Roman" w:hAnsi="MetaNormalLF-Roman"/>
          <w:b/>
          <w:bCs/>
          <w:sz w:val="22"/>
          <w:szCs w:val="22"/>
        </w:rPr>
        <w:t xml:space="preserve">kesä- elo       </w:t>
      </w:r>
      <w:r w:rsidR="00CA15A2" w:rsidRPr="004A7E8D">
        <w:rPr>
          <w:rFonts w:ascii="MetaNormalLF-Roman" w:hAnsi="MetaNormalLF-Roman"/>
          <w:b/>
          <w:bCs/>
          <w:sz w:val="22"/>
          <w:szCs w:val="22"/>
        </w:rPr>
        <w:tab/>
      </w:r>
      <w:r w:rsidRPr="004A7E8D">
        <w:rPr>
          <w:rFonts w:ascii="MetaNormalLF-Roman" w:hAnsi="MetaNormalLF-Roman"/>
          <w:b/>
          <w:bCs/>
          <w:sz w:val="22"/>
          <w:szCs w:val="22"/>
        </w:rPr>
        <w:t xml:space="preserve">heinä       </w:t>
      </w:r>
      <w:r w:rsidR="00CA15A2" w:rsidRPr="004A7E8D">
        <w:rPr>
          <w:rFonts w:ascii="MetaNormalLF-Roman" w:hAnsi="MetaNormalLF-Roman"/>
          <w:b/>
          <w:bCs/>
          <w:sz w:val="22"/>
          <w:szCs w:val="22"/>
        </w:rPr>
        <w:tab/>
      </w:r>
      <w:r w:rsidRPr="004A7E8D">
        <w:rPr>
          <w:rFonts w:ascii="MetaNormalLF-Roman" w:hAnsi="MetaNormalLF-Roman"/>
          <w:b/>
          <w:bCs/>
          <w:sz w:val="22"/>
          <w:szCs w:val="22"/>
        </w:rPr>
        <w:t>syys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 xml:space="preserve">Pikkumökit 1-4                    </w:t>
      </w:r>
      <w:r w:rsidRPr="00761474">
        <w:rPr>
          <w:rFonts w:ascii="MetaNormalLF-Roman" w:hAnsi="MetaNormalLF-Roman"/>
          <w:sz w:val="22"/>
          <w:szCs w:val="22"/>
        </w:rPr>
        <w:tab/>
        <w:t xml:space="preserve">100€        </w:t>
      </w:r>
      <w:r w:rsidR="00CA15A2">
        <w:rPr>
          <w:rFonts w:ascii="MetaNormalLF-Roman" w:hAnsi="MetaNormalLF-Roman"/>
          <w:sz w:val="22"/>
          <w:szCs w:val="22"/>
        </w:rPr>
        <w:tab/>
      </w:r>
      <w:r w:rsidRPr="00761474">
        <w:rPr>
          <w:rFonts w:ascii="MetaNormalLF-Roman" w:hAnsi="MetaNormalLF-Roman"/>
          <w:sz w:val="22"/>
          <w:szCs w:val="22"/>
        </w:rPr>
        <w:t xml:space="preserve"> 160€               170€      </w:t>
      </w:r>
      <w:r w:rsidR="00CA15A2">
        <w:rPr>
          <w:rFonts w:ascii="MetaNormalLF-Roman" w:hAnsi="MetaNormalLF-Roman"/>
          <w:sz w:val="22"/>
          <w:szCs w:val="22"/>
        </w:rPr>
        <w:tab/>
      </w:r>
      <w:r w:rsidRPr="00761474">
        <w:rPr>
          <w:rFonts w:ascii="MetaNormalLF-Roman" w:hAnsi="MetaNormalLF-Roman"/>
          <w:sz w:val="22"/>
          <w:szCs w:val="22"/>
        </w:rPr>
        <w:t>65 €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 xml:space="preserve">rantamökki                               </w:t>
      </w:r>
      <w:r w:rsidR="00CA15A2">
        <w:rPr>
          <w:rFonts w:ascii="MetaNormalLF-Roman" w:hAnsi="MetaNormalLF-Roman"/>
          <w:sz w:val="22"/>
          <w:szCs w:val="22"/>
        </w:rPr>
        <w:t>1</w:t>
      </w:r>
      <w:r w:rsidRPr="00761474">
        <w:rPr>
          <w:rFonts w:ascii="MetaNormalLF-Roman" w:hAnsi="MetaNormalLF-Roman"/>
          <w:sz w:val="22"/>
          <w:szCs w:val="22"/>
        </w:rPr>
        <w:t>00€</w:t>
      </w:r>
      <w:r w:rsidR="00CA15A2">
        <w:rPr>
          <w:rFonts w:ascii="MetaNormalLF-Roman" w:hAnsi="MetaNormalLF-Roman"/>
          <w:sz w:val="22"/>
          <w:szCs w:val="22"/>
        </w:rPr>
        <w:tab/>
      </w:r>
      <w:r w:rsidRPr="00761474">
        <w:rPr>
          <w:rFonts w:ascii="MetaNormalLF-Roman" w:hAnsi="MetaNormalLF-Roman"/>
          <w:sz w:val="22"/>
          <w:szCs w:val="22"/>
        </w:rPr>
        <w:t xml:space="preserve"> 180€               190€       </w:t>
      </w:r>
      <w:r w:rsidR="00CA15A2">
        <w:rPr>
          <w:rFonts w:ascii="MetaNormalLF-Roman" w:hAnsi="MetaNormalLF-Roman"/>
          <w:sz w:val="22"/>
          <w:szCs w:val="22"/>
        </w:rPr>
        <w:tab/>
      </w:r>
      <w:r w:rsidRPr="00761474">
        <w:rPr>
          <w:rFonts w:ascii="MetaNormalLF-Roman" w:hAnsi="MetaNormalLF-Roman"/>
          <w:sz w:val="22"/>
          <w:szCs w:val="22"/>
        </w:rPr>
        <w:t>65 €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 xml:space="preserve">lomamajat 7-10                         90€         </w:t>
      </w:r>
      <w:r w:rsidR="00CA15A2">
        <w:rPr>
          <w:rFonts w:ascii="MetaNormalLF-Roman" w:hAnsi="MetaNormalLF-Roman"/>
          <w:sz w:val="22"/>
          <w:szCs w:val="22"/>
        </w:rPr>
        <w:tab/>
        <w:t xml:space="preserve"> </w:t>
      </w:r>
      <w:r w:rsidRPr="00761474">
        <w:rPr>
          <w:rFonts w:ascii="MetaNormalLF-Roman" w:hAnsi="MetaNormalLF-Roman"/>
          <w:sz w:val="22"/>
          <w:szCs w:val="22"/>
        </w:rPr>
        <w:t xml:space="preserve">115€               140€          </w:t>
      </w:r>
      <w:r w:rsidR="00CA15A2">
        <w:rPr>
          <w:rFonts w:ascii="MetaNormalLF-Roman" w:hAnsi="MetaNormalLF-Roman"/>
          <w:sz w:val="22"/>
          <w:szCs w:val="22"/>
        </w:rPr>
        <w:tab/>
      </w:r>
      <w:r w:rsidRPr="00761474">
        <w:rPr>
          <w:rFonts w:ascii="MetaNormalLF-Roman" w:hAnsi="MetaNormalLF-Roman"/>
          <w:sz w:val="22"/>
          <w:szCs w:val="22"/>
        </w:rPr>
        <w:t>65 €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>Vuokralaisilta veloitetaan mittarin osoittaman kulutuksen mukainen sähkö.</w:t>
      </w:r>
    </w:p>
    <w:p w:rsidR="004A7E8D" w:rsidRDefault="004A7E8D" w:rsidP="00761474">
      <w:pPr>
        <w:rPr>
          <w:rFonts w:ascii="MetaNormalLF-Roman" w:hAnsi="MetaNormalLF-Roman"/>
          <w:sz w:val="22"/>
          <w:szCs w:val="22"/>
        </w:rPr>
      </w:pP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>hirsimökit 1-2 100€ / viikko</w:t>
      </w:r>
      <w:r w:rsidR="004A7E8D">
        <w:rPr>
          <w:rFonts w:ascii="MetaNormalLF-Roman" w:hAnsi="MetaNormalLF-Roman"/>
          <w:sz w:val="22"/>
          <w:szCs w:val="22"/>
        </w:rPr>
        <w:t>. M</w:t>
      </w:r>
      <w:r w:rsidRPr="00761474">
        <w:rPr>
          <w:rFonts w:ascii="MetaNormalLF-Roman" w:hAnsi="MetaNormalLF-Roman"/>
          <w:sz w:val="22"/>
          <w:szCs w:val="22"/>
        </w:rPr>
        <w:t>ökki 3 ja pohjatalo 140€ / viikko, 75€ / viikonloppu, 45€ / vrk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>sähkö</w:t>
      </w:r>
      <w:r w:rsidR="007B08DC">
        <w:rPr>
          <w:rFonts w:ascii="MetaNormalLF-Roman" w:hAnsi="MetaNormalLF-Roman"/>
          <w:sz w:val="22"/>
          <w:szCs w:val="22"/>
        </w:rPr>
        <w:t xml:space="preserve"> 5€/kk veloitetaan laskun yhteydessä</w:t>
      </w:r>
      <w:r w:rsidRPr="00761474">
        <w:rPr>
          <w:rFonts w:ascii="MetaNormalLF-Roman" w:hAnsi="MetaNormalLF-Roman"/>
          <w:sz w:val="22"/>
          <w:szCs w:val="22"/>
        </w:rPr>
        <w:t>, viikkomökit vuokrataan varausjärjestyksessä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</w:p>
    <w:p w:rsidR="00761474" w:rsidRPr="004A7E8D" w:rsidRDefault="00CA15A2" w:rsidP="00761474">
      <w:pPr>
        <w:rPr>
          <w:rFonts w:ascii="MetaNormalLF-Roman" w:hAnsi="MetaNormalLF-Roman"/>
          <w:b/>
          <w:bCs/>
          <w:sz w:val="22"/>
          <w:szCs w:val="22"/>
        </w:rPr>
      </w:pPr>
      <w:r w:rsidRPr="004A7E8D">
        <w:rPr>
          <w:rFonts w:ascii="MetaNormalLF-Roman" w:hAnsi="MetaNormalLF-Roman"/>
          <w:b/>
          <w:bCs/>
          <w:sz w:val="22"/>
          <w:szCs w:val="22"/>
        </w:rPr>
        <w:t>Viikkomökkien h</w:t>
      </w:r>
      <w:r w:rsidR="00761474" w:rsidRPr="004A7E8D">
        <w:rPr>
          <w:rFonts w:ascii="MetaNormalLF-Roman" w:hAnsi="MetaNormalLF-Roman"/>
          <w:b/>
          <w:bCs/>
          <w:sz w:val="22"/>
          <w:szCs w:val="22"/>
        </w:rPr>
        <w:t>innat</w:t>
      </w:r>
      <w:r w:rsidRPr="004A7E8D">
        <w:rPr>
          <w:rFonts w:ascii="MetaNormalLF-Roman" w:hAnsi="MetaNormalLF-Roman"/>
          <w:b/>
          <w:bCs/>
          <w:sz w:val="22"/>
          <w:szCs w:val="22"/>
        </w:rPr>
        <w:t xml:space="preserve"> ammattiosaston ulkopuolisille jäsenille</w:t>
      </w:r>
      <w:r w:rsidR="00761474" w:rsidRPr="004A7E8D">
        <w:rPr>
          <w:rFonts w:ascii="MetaNormalLF-Roman" w:hAnsi="MetaNormalLF-Roman"/>
          <w:b/>
          <w:bCs/>
          <w:sz w:val="22"/>
          <w:szCs w:val="22"/>
        </w:rPr>
        <w:t>:</w:t>
      </w:r>
    </w:p>
    <w:p w:rsidR="00761474" w:rsidRPr="004A7E8D" w:rsidRDefault="0063207C" w:rsidP="00CA15A2">
      <w:pPr>
        <w:ind w:left="1304" w:firstLine="1304"/>
        <w:rPr>
          <w:rFonts w:ascii="MetaNormalLF-Roman" w:hAnsi="MetaNormalLF-Roman"/>
          <w:b/>
          <w:bCs/>
          <w:sz w:val="22"/>
          <w:szCs w:val="22"/>
        </w:rPr>
      </w:pPr>
      <w:r>
        <w:rPr>
          <w:rFonts w:ascii="MetaNormalLF-Roman" w:hAnsi="MetaNormalLF-Roman"/>
          <w:b/>
          <w:bCs/>
          <w:sz w:val="22"/>
          <w:szCs w:val="22"/>
        </w:rPr>
        <w:t>3</w:t>
      </w:r>
      <w:r w:rsidR="00FC2CF5">
        <w:rPr>
          <w:rFonts w:ascii="MetaNormalLF-Roman" w:hAnsi="MetaNormalLF-Roman"/>
          <w:b/>
          <w:bCs/>
          <w:sz w:val="22"/>
          <w:szCs w:val="22"/>
        </w:rPr>
        <w:t>1</w:t>
      </w:r>
      <w:r w:rsidR="00761474" w:rsidRPr="004A7E8D">
        <w:rPr>
          <w:rFonts w:ascii="MetaNormalLF-Roman" w:hAnsi="MetaNormalLF-Roman"/>
          <w:b/>
          <w:bCs/>
          <w:sz w:val="22"/>
          <w:szCs w:val="22"/>
        </w:rPr>
        <w:t>.</w:t>
      </w:r>
      <w:r>
        <w:rPr>
          <w:rFonts w:ascii="MetaNormalLF-Roman" w:hAnsi="MetaNormalLF-Roman"/>
          <w:b/>
          <w:bCs/>
          <w:sz w:val="22"/>
          <w:szCs w:val="22"/>
        </w:rPr>
        <w:t>5</w:t>
      </w:r>
      <w:r w:rsidR="00761474" w:rsidRPr="004A7E8D">
        <w:rPr>
          <w:rFonts w:ascii="MetaNormalLF-Roman" w:hAnsi="MetaNormalLF-Roman"/>
          <w:b/>
          <w:bCs/>
          <w:sz w:val="22"/>
          <w:szCs w:val="22"/>
        </w:rPr>
        <w:t>.-</w:t>
      </w:r>
      <w:r w:rsidR="00FC2CF5">
        <w:rPr>
          <w:rFonts w:ascii="MetaNormalLF-Roman" w:hAnsi="MetaNormalLF-Roman"/>
          <w:b/>
          <w:bCs/>
          <w:sz w:val="22"/>
          <w:szCs w:val="22"/>
        </w:rPr>
        <w:t>1</w:t>
      </w:r>
      <w:r>
        <w:rPr>
          <w:rFonts w:ascii="MetaNormalLF-Roman" w:hAnsi="MetaNormalLF-Roman"/>
          <w:b/>
          <w:bCs/>
          <w:sz w:val="22"/>
          <w:szCs w:val="22"/>
        </w:rPr>
        <w:t>5</w:t>
      </w:r>
      <w:r w:rsidR="00761474" w:rsidRPr="004A7E8D">
        <w:rPr>
          <w:rFonts w:ascii="MetaNormalLF-Roman" w:hAnsi="MetaNormalLF-Roman"/>
          <w:b/>
          <w:bCs/>
          <w:sz w:val="22"/>
          <w:szCs w:val="22"/>
        </w:rPr>
        <w:t>.8</w:t>
      </w:r>
      <w:r w:rsidR="00761474" w:rsidRPr="004A7E8D">
        <w:rPr>
          <w:rFonts w:ascii="MetaNormalLF-Roman" w:hAnsi="MetaNormalLF-Roman"/>
          <w:b/>
          <w:bCs/>
          <w:sz w:val="22"/>
          <w:szCs w:val="22"/>
        </w:rPr>
        <w:tab/>
      </w:r>
      <w:r w:rsidR="00761474" w:rsidRPr="004A7E8D">
        <w:rPr>
          <w:rFonts w:ascii="MetaNormalLF-Roman" w:hAnsi="MetaNormalLF-Roman"/>
          <w:b/>
          <w:bCs/>
          <w:sz w:val="22"/>
          <w:szCs w:val="22"/>
        </w:rPr>
        <w:tab/>
        <w:t>ja muu aika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>hirsimökki 3</w:t>
      </w:r>
      <w:r w:rsidRPr="00761474">
        <w:rPr>
          <w:rFonts w:ascii="MetaNormalLF-Roman" w:hAnsi="MetaNormalLF-Roman"/>
          <w:sz w:val="22"/>
          <w:szCs w:val="22"/>
        </w:rPr>
        <w:tab/>
      </w:r>
      <w:r w:rsidRPr="00761474">
        <w:rPr>
          <w:rFonts w:ascii="MetaNormalLF-Roman" w:hAnsi="MetaNormalLF-Roman"/>
          <w:sz w:val="22"/>
          <w:szCs w:val="22"/>
        </w:rPr>
        <w:tab/>
        <w:t>260€</w:t>
      </w:r>
      <w:r w:rsidRPr="00761474">
        <w:rPr>
          <w:rFonts w:ascii="MetaNormalLF-Roman" w:hAnsi="MetaNormalLF-Roman"/>
          <w:sz w:val="22"/>
          <w:szCs w:val="22"/>
        </w:rPr>
        <w:tab/>
      </w:r>
      <w:r w:rsidRPr="00761474">
        <w:rPr>
          <w:rFonts w:ascii="MetaNormalLF-Roman" w:hAnsi="MetaNormalLF-Roman"/>
          <w:sz w:val="22"/>
          <w:szCs w:val="22"/>
        </w:rPr>
        <w:tab/>
        <w:t>160€/viikko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>pohjatalo</w:t>
      </w:r>
      <w:r w:rsidRPr="00761474">
        <w:rPr>
          <w:rFonts w:ascii="MetaNormalLF-Roman" w:hAnsi="MetaNormalLF-Roman"/>
          <w:sz w:val="22"/>
          <w:szCs w:val="22"/>
        </w:rPr>
        <w:tab/>
      </w:r>
      <w:r w:rsidRPr="00761474">
        <w:rPr>
          <w:rFonts w:ascii="MetaNormalLF-Roman" w:hAnsi="MetaNormalLF-Roman"/>
          <w:sz w:val="22"/>
          <w:szCs w:val="22"/>
        </w:rPr>
        <w:tab/>
        <w:t>220€</w:t>
      </w:r>
      <w:r w:rsidRPr="00761474">
        <w:rPr>
          <w:rFonts w:ascii="MetaNormalLF-Roman" w:hAnsi="MetaNormalLF-Roman"/>
          <w:sz w:val="22"/>
          <w:szCs w:val="22"/>
        </w:rPr>
        <w:tab/>
      </w:r>
      <w:r w:rsidRPr="00761474">
        <w:rPr>
          <w:rFonts w:ascii="MetaNormalLF-Roman" w:hAnsi="MetaNormalLF-Roman"/>
          <w:sz w:val="22"/>
          <w:szCs w:val="22"/>
        </w:rPr>
        <w:tab/>
        <w:t>140€/viikko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>hirsimökki 1-2</w:t>
      </w:r>
      <w:r w:rsidRPr="00761474">
        <w:rPr>
          <w:rFonts w:ascii="MetaNormalLF-Roman" w:hAnsi="MetaNormalLF-Roman"/>
          <w:sz w:val="22"/>
          <w:szCs w:val="22"/>
        </w:rPr>
        <w:tab/>
        <w:t>170€</w:t>
      </w:r>
      <w:r w:rsidRPr="00761474">
        <w:rPr>
          <w:rFonts w:ascii="MetaNormalLF-Roman" w:hAnsi="MetaNormalLF-Roman"/>
          <w:sz w:val="22"/>
          <w:szCs w:val="22"/>
        </w:rPr>
        <w:tab/>
      </w:r>
      <w:r w:rsidRPr="00761474">
        <w:rPr>
          <w:rFonts w:ascii="MetaNormalLF-Roman" w:hAnsi="MetaNormalLF-Roman"/>
          <w:sz w:val="22"/>
          <w:szCs w:val="22"/>
        </w:rPr>
        <w:tab/>
        <w:t>110€/viikko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>ja koko talo</w:t>
      </w:r>
      <w:r w:rsidRPr="00761474">
        <w:rPr>
          <w:rFonts w:ascii="MetaNormalLF-Roman" w:hAnsi="MetaNormalLF-Roman"/>
          <w:sz w:val="22"/>
          <w:szCs w:val="22"/>
        </w:rPr>
        <w:tab/>
      </w:r>
      <w:r w:rsidRPr="00761474">
        <w:rPr>
          <w:rFonts w:ascii="MetaNormalLF-Roman" w:hAnsi="MetaNormalLF-Roman"/>
          <w:sz w:val="22"/>
          <w:szCs w:val="22"/>
        </w:rPr>
        <w:tab/>
        <w:t>210€</w:t>
      </w:r>
      <w:r w:rsidRPr="00761474">
        <w:rPr>
          <w:rFonts w:ascii="MetaNormalLF-Roman" w:hAnsi="MetaNormalLF-Roman"/>
          <w:sz w:val="22"/>
          <w:szCs w:val="22"/>
        </w:rPr>
        <w:tab/>
      </w:r>
      <w:r w:rsidRPr="00761474">
        <w:rPr>
          <w:rFonts w:ascii="MetaNormalLF-Roman" w:hAnsi="MetaNormalLF-Roman"/>
          <w:sz w:val="22"/>
          <w:szCs w:val="22"/>
        </w:rPr>
        <w:tab/>
        <w:t>130€/viikko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</w:p>
    <w:p w:rsidR="00761474" w:rsidRPr="004A7E8D" w:rsidRDefault="00761474" w:rsidP="00761474">
      <w:pPr>
        <w:rPr>
          <w:rFonts w:ascii="MetaNormalLF-Roman" w:hAnsi="MetaNormalLF-Roman"/>
          <w:b/>
          <w:bCs/>
          <w:sz w:val="22"/>
          <w:szCs w:val="22"/>
        </w:rPr>
      </w:pPr>
      <w:r w:rsidRPr="004A7E8D">
        <w:rPr>
          <w:rFonts w:ascii="MetaNormalLF-Roman" w:hAnsi="MetaNormalLF-Roman"/>
          <w:b/>
          <w:bCs/>
          <w:sz w:val="22"/>
          <w:szCs w:val="22"/>
        </w:rPr>
        <w:t xml:space="preserve">Venepaikat: 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>jäsenille: 80€ / vuosi isot veneet, 60€ / vuosi pienet veneet ja 40€ / vuosi soutuvene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>jos ei ole vuokrattu mökkiä</w:t>
      </w:r>
      <w:r w:rsidR="00CA15A2">
        <w:rPr>
          <w:rFonts w:ascii="MetaNormalLF-Roman" w:hAnsi="MetaNormalLF-Roman"/>
          <w:sz w:val="22"/>
          <w:szCs w:val="22"/>
        </w:rPr>
        <w:t>.</w:t>
      </w:r>
      <w:r w:rsidRPr="00761474">
        <w:rPr>
          <w:rFonts w:ascii="MetaNormalLF-Roman" w:hAnsi="MetaNormalLF-Roman"/>
          <w:sz w:val="22"/>
          <w:szCs w:val="22"/>
        </w:rPr>
        <w:t xml:space="preserve"> Ei jäsenille: 170</w:t>
      </w:r>
      <w:r w:rsidR="00CA15A2">
        <w:rPr>
          <w:rFonts w:ascii="MetaNormalLF-Roman" w:hAnsi="MetaNormalLF-Roman"/>
          <w:sz w:val="22"/>
          <w:szCs w:val="22"/>
        </w:rPr>
        <w:t>€</w:t>
      </w:r>
      <w:r w:rsidRPr="00761474">
        <w:rPr>
          <w:rFonts w:ascii="MetaNormalLF-Roman" w:hAnsi="MetaNormalLF-Roman"/>
          <w:sz w:val="22"/>
          <w:szCs w:val="22"/>
        </w:rPr>
        <w:t xml:space="preserve"> iso vene, 90</w:t>
      </w:r>
      <w:r w:rsidR="00CA15A2">
        <w:rPr>
          <w:rFonts w:ascii="MetaNormalLF-Roman" w:hAnsi="MetaNormalLF-Roman"/>
          <w:sz w:val="22"/>
          <w:szCs w:val="22"/>
        </w:rPr>
        <w:t>€</w:t>
      </w:r>
      <w:r w:rsidRPr="00761474">
        <w:rPr>
          <w:rFonts w:ascii="MetaNormalLF-Roman" w:hAnsi="MetaNormalLF-Roman"/>
          <w:sz w:val="22"/>
          <w:szCs w:val="22"/>
        </w:rPr>
        <w:t xml:space="preserve"> pieni vene ja 60</w:t>
      </w:r>
      <w:r w:rsidR="00CA15A2">
        <w:rPr>
          <w:rFonts w:ascii="MetaNormalLF-Roman" w:hAnsi="MetaNormalLF-Roman"/>
          <w:sz w:val="22"/>
          <w:szCs w:val="22"/>
        </w:rPr>
        <w:t>€</w:t>
      </w:r>
      <w:r w:rsidRPr="00761474">
        <w:rPr>
          <w:rFonts w:ascii="MetaNormalLF-Roman" w:hAnsi="MetaNormalLF-Roman"/>
          <w:sz w:val="22"/>
          <w:szCs w:val="22"/>
        </w:rPr>
        <w:t xml:space="preserve"> soutuvene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 xml:space="preserve">Telttamaksu 5 </w:t>
      </w:r>
      <w:r w:rsidR="00CA15A2">
        <w:rPr>
          <w:rFonts w:ascii="MetaNormalLF-Roman" w:hAnsi="MetaNormalLF-Roman"/>
          <w:sz w:val="22"/>
          <w:szCs w:val="22"/>
        </w:rPr>
        <w:t xml:space="preserve">€ </w:t>
      </w:r>
      <w:r w:rsidRPr="00761474">
        <w:rPr>
          <w:rFonts w:ascii="MetaNormalLF-Roman" w:hAnsi="MetaNormalLF-Roman"/>
          <w:sz w:val="22"/>
          <w:szCs w:val="22"/>
        </w:rPr>
        <w:t xml:space="preserve">vrk jäsenille ja 10 </w:t>
      </w:r>
      <w:r w:rsidR="00CA15A2">
        <w:rPr>
          <w:rFonts w:ascii="MetaNormalLF-Roman" w:hAnsi="MetaNormalLF-Roman"/>
          <w:sz w:val="22"/>
          <w:szCs w:val="22"/>
        </w:rPr>
        <w:t xml:space="preserve">€ </w:t>
      </w:r>
      <w:r w:rsidRPr="00761474">
        <w:rPr>
          <w:rFonts w:ascii="MetaNormalLF-Roman" w:hAnsi="MetaNormalLF-Roman"/>
          <w:sz w:val="22"/>
          <w:szCs w:val="22"/>
        </w:rPr>
        <w:t>vrk ulkopuolisille sisältää sähkön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</w:p>
    <w:p w:rsidR="006E7828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>Saunamaksu sisältyy vuokraan. Sauna on lämpimänä kesä-, heinä- ja elokuussa tiistaisin, perjantaisin ja lauantaisin naisille klo 17 – 19 ja miehille klo 19.30 – 21.30.</w:t>
      </w:r>
      <w:r w:rsidR="004A7E8D">
        <w:rPr>
          <w:rFonts w:ascii="MetaNormalLF-Roman" w:hAnsi="MetaNormalLF-Roman"/>
          <w:sz w:val="22"/>
          <w:szCs w:val="22"/>
        </w:rPr>
        <w:t xml:space="preserve"> </w:t>
      </w:r>
      <w:r w:rsidRPr="00761474">
        <w:rPr>
          <w:rFonts w:ascii="MetaNormalLF-Roman" w:hAnsi="MetaNormalLF-Roman"/>
          <w:sz w:val="22"/>
          <w:szCs w:val="22"/>
        </w:rPr>
        <w:t>Mahdollisuus myös perhesaunaan saunapäivinä, josta veloitus erikseen á 10€ / tunti.</w:t>
      </w:r>
    </w:p>
    <w:p w:rsidR="00761474" w:rsidRPr="00761474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>Osaston jäsenryhmille ilmaiset tilaussaunat touko- ja syyskuussa.</w:t>
      </w:r>
    </w:p>
    <w:p w:rsidR="005A7F4D" w:rsidRDefault="00761474" w:rsidP="00761474">
      <w:pPr>
        <w:rPr>
          <w:rFonts w:ascii="MetaNormalLF-Roman" w:hAnsi="MetaNormalLF-Roman"/>
          <w:sz w:val="22"/>
          <w:szCs w:val="22"/>
        </w:rPr>
      </w:pPr>
      <w:r w:rsidRPr="00761474">
        <w:rPr>
          <w:rFonts w:ascii="MetaNormalLF-Roman" w:hAnsi="MetaNormalLF-Roman"/>
          <w:sz w:val="22"/>
          <w:szCs w:val="22"/>
        </w:rPr>
        <w:t>Tilaussauna ja sali osaston jäsenille 50€/kerta, ulkopuolisille 110€.</w:t>
      </w:r>
    </w:p>
    <w:p w:rsidR="00CA15A2" w:rsidRDefault="00CA15A2" w:rsidP="00761474">
      <w:pPr>
        <w:rPr>
          <w:rFonts w:ascii="MetaNormalLF-Roman" w:hAnsi="MetaNormalLF-Roman"/>
          <w:sz w:val="22"/>
          <w:szCs w:val="22"/>
        </w:rPr>
      </w:pPr>
    </w:p>
    <w:p w:rsidR="00CA15A2" w:rsidRPr="006E7828" w:rsidRDefault="00CA15A2" w:rsidP="00761474">
      <w:pPr>
        <w:rPr>
          <w:rFonts w:ascii="MetaNormalLF-Roman" w:hAnsi="MetaNormalLF-Roman"/>
          <w:b/>
          <w:bCs/>
          <w:sz w:val="22"/>
          <w:szCs w:val="22"/>
        </w:rPr>
      </w:pPr>
      <w:r w:rsidRPr="006E7828">
        <w:rPr>
          <w:rFonts w:ascii="MetaNormalLF-Roman" w:hAnsi="MetaNormalLF-Roman"/>
          <w:b/>
          <w:bCs/>
          <w:sz w:val="22"/>
          <w:szCs w:val="22"/>
        </w:rPr>
        <w:t>Lisätietoja ja mökkivaraukset:</w:t>
      </w:r>
      <w:r>
        <w:rPr>
          <w:rFonts w:ascii="MetaNormalLF-Roman" w:hAnsi="MetaNormalLF-Roman"/>
          <w:sz w:val="22"/>
          <w:szCs w:val="22"/>
        </w:rPr>
        <w:tab/>
        <w:t xml:space="preserve">isäntä </w:t>
      </w:r>
      <w:r w:rsidRPr="006E7828">
        <w:rPr>
          <w:rFonts w:ascii="MetaNormalLF-Roman" w:hAnsi="MetaNormalLF-Roman"/>
          <w:b/>
          <w:bCs/>
          <w:sz w:val="22"/>
          <w:szCs w:val="22"/>
        </w:rPr>
        <w:t>Jani Grönberg</w:t>
      </w:r>
    </w:p>
    <w:p w:rsidR="00C224EF" w:rsidRDefault="00C224EF" w:rsidP="00761474">
      <w:pPr>
        <w:rPr>
          <w:rFonts w:ascii="MetaNormalLF-Roman" w:hAnsi="MetaNormalLF-Roman"/>
          <w:sz w:val="22"/>
          <w:szCs w:val="22"/>
        </w:rPr>
      </w:pP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 w:rsidR="007C7B2D">
        <w:rPr>
          <w:rFonts w:ascii="MetaNormalLF-Roman" w:hAnsi="MetaNormalLF-Roman"/>
          <w:sz w:val="22"/>
          <w:szCs w:val="22"/>
        </w:rPr>
        <w:t>Lumikonkatu 7 I 281</w:t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 w:rsidR="007C7B2D">
        <w:rPr>
          <w:rFonts w:ascii="MetaNormalLF-Roman" w:hAnsi="MetaNormalLF-Roman"/>
          <w:sz w:val="22"/>
          <w:szCs w:val="22"/>
        </w:rPr>
        <w:tab/>
      </w:r>
      <w:r w:rsidR="007C7B2D">
        <w:rPr>
          <w:rFonts w:ascii="MetaNormalLF-Roman" w:hAnsi="MetaNormalLF-Roman"/>
          <w:sz w:val="22"/>
          <w:szCs w:val="22"/>
        </w:rPr>
        <w:tab/>
        <w:t>20240 Turku</w:t>
      </w:r>
    </w:p>
    <w:p w:rsidR="00C224EF" w:rsidRPr="007C7B2D" w:rsidRDefault="00C224EF" w:rsidP="00C224EF">
      <w:pPr>
        <w:ind w:left="2608" w:firstLine="1304"/>
        <w:rPr>
          <w:rFonts w:ascii="MetaNormalLF-Roman" w:hAnsi="MetaNormalLF-Roman"/>
          <w:sz w:val="22"/>
          <w:szCs w:val="22"/>
          <w:lang w:val="en-US"/>
        </w:rPr>
      </w:pPr>
      <w:r w:rsidRPr="007C7B2D">
        <w:rPr>
          <w:rFonts w:ascii="MetaNormalLF-Roman" w:hAnsi="MetaNormalLF-Roman"/>
          <w:sz w:val="22"/>
          <w:szCs w:val="22"/>
          <w:lang w:val="en-US"/>
        </w:rPr>
        <w:t>p. 040 174 9919</w:t>
      </w:r>
    </w:p>
    <w:p w:rsidR="00C224EF" w:rsidRPr="007C7B2D" w:rsidRDefault="00C224EF" w:rsidP="00761474">
      <w:pPr>
        <w:rPr>
          <w:rFonts w:ascii="MetaNormalLF-Roman" w:hAnsi="MetaNormalLF-Roman"/>
          <w:sz w:val="22"/>
          <w:szCs w:val="22"/>
          <w:lang w:val="en-US"/>
        </w:rPr>
      </w:pPr>
      <w:r w:rsidRPr="007C7B2D">
        <w:rPr>
          <w:rFonts w:ascii="MetaNormalLF-Roman" w:hAnsi="MetaNormalLF-Roman"/>
          <w:sz w:val="22"/>
          <w:szCs w:val="22"/>
          <w:lang w:val="en-US"/>
        </w:rPr>
        <w:tab/>
      </w:r>
      <w:r w:rsidRPr="007C7B2D">
        <w:rPr>
          <w:rFonts w:ascii="MetaNormalLF-Roman" w:hAnsi="MetaNormalLF-Roman"/>
          <w:sz w:val="22"/>
          <w:szCs w:val="22"/>
          <w:lang w:val="en-US"/>
        </w:rPr>
        <w:tab/>
      </w:r>
      <w:r w:rsidRPr="007C7B2D">
        <w:rPr>
          <w:rFonts w:ascii="MetaNormalLF-Roman" w:hAnsi="MetaNormalLF-Roman"/>
          <w:sz w:val="22"/>
          <w:szCs w:val="22"/>
          <w:lang w:val="en-US"/>
        </w:rPr>
        <w:tab/>
      </w:r>
      <w:hyperlink r:id="rId9" w:history="1">
        <w:r w:rsidR="007C7B2D" w:rsidRPr="007C7B2D">
          <w:rPr>
            <w:rStyle w:val="Hyperlink"/>
            <w:rFonts w:ascii="MetaNormalLF-Roman" w:hAnsi="MetaNormalLF-Roman"/>
            <w:sz w:val="22"/>
            <w:szCs w:val="22"/>
            <w:lang w:val="en-US"/>
          </w:rPr>
          <w:t>jg1976@luukku.com</w:t>
        </w:r>
      </w:hyperlink>
    </w:p>
    <w:p w:rsidR="006E7828" w:rsidRDefault="006E7828" w:rsidP="00761474">
      <w:pPr>
        <w:rPr>
          <w:rFonts w:ascii="MetaNormalLF-Roman" w:hAnsi="MetaNormalLF-Roman"/>
          <w:sz w:val="22"/>
          <w:szCs w:val="22"/>
        </w:rPr>
      </w:pPr>
    </w:p>
    <w:p w:rsidR="004A7E8D" w:rsidRDefault="007C7B2D" w:rsidP="00761474">
      <w:pPr>
        <w:rPr>
          <w:rFonts w:ascii="MetaNormalLF-Roman" w:hAnsi="MetaNormalLF-Roman"/>
          <w:sz w:val="22"/>
          <w:szCs w:val="22"/>
        </w:rPr>
      </w:pPr>
      <w:r w:rsidRPr="007C7B2D">
        <w:rPr>
          <w:rFonts w:ascii="MetaNormalLF-Roman" w:hAnsi="MetaNormalLF-Roman"/>
          <w:sz w:val="22"/>
          <w:szCs w:val="22"/>
        </w:rPr>
        <w:t>Mökkivarauksesta on ilmettävä mitä vaihtoehtoa h</w:t>
      </w:r>
      <w:r>
        <w:rPr>
          <w:rFonts w:ascii="MetaNormalLF-Roman" w:hAnsi="MetaNormalLF-Roman"/>
          <w:sz w:val="22"/>
          <w:szCs w:val="22"/>
        </w:rPr>
        <w:t>akee a) ensisijaisesti b) toissijaisesti sekä mille ajanjaksolle on mökkiä tai tilaa/palvelua halukas vuokraamaan. Vapaamuotoiseen hakemukseen tulee liittää mahdollinen huoltovelvollisten määrä ja jos kysymyksessä on lapsiperhe</w:t>
      </w:r>
      <w:r w:rsidR="004A7E8D">
        <w:rPr>
          <w:rFonts w:ascii="MetaNormalLF-Roman" w:hAnsi="MetaNormalLF-Roman"/>
          <w:sz w:val="22"/>
          <w:szCs w:val="22"/>
        </w:rPr>
        <w:t xml:space="preserve"> ja lasten lukumäärä tulee mainita</w:t>
      </w:r>
      <w:r>
        <w:rPr>
          <w:rFonts w:ascii="MetaNormalLF-Roman" w:hAnsi="MetaNormalLF-Roman"/>
          <w:sz w:val="22"/>
          <w:szCs w:val="22"/>
        </w:rPr>
        <w:t>. Varaukset tulee toimittaa</w:t>
      </w:r>
      <w:r w:rsidR="00FC2CF5">
        <w:rPr>
          <w:rFonts w:ascii="MetaNormalLF-Roman" w:hAnsi="MetaNormalLF-Roman"/>
          <w:sz w:val="22"/>
          <w:szCs w:val="22"/>
        </w:rPr>
        <w:t xml:space="preserve"> </w:t>
      </w:r>
      <w:r w:rsidR="00FC2CF5" w:rsidRPr="00BB4A56">
        <w:rPr>
          <w:rFonts w:ascii="MetaNormalLF-Roman" w:hAnsi="MetaNormalLF-Roman"/>
          <w:sz w:val="22"/>
          <w:szCs w:val="22"/>
          <w:u w:val="single"/>
        </w:rPr>
        <w:t>kirjallisesti</w:t>
      </w:r>
      <w:r>
        <w:rPr>
          <w:rFonts w:ascii="MetaNormalLF-Roman" w:hAnsi="MetaNormalLF-Roman"/>
          <w:sz w:val="22"/>
          <w:szCs w:val="22"/>
        </w:rPr>
        <w:t xml:space="preserve"> isän</w:t>
      </w:r>
      <w:r w:rsidR="00FC2CF5">
        <w:rPr>
          <w:rFonts w:ascii="MetaNormalLF-Roman" w:hAnsi="MetaNormalLF-Roman"/>
          <w:sz w:val="22"/>
          <w:szCs w:val="22"/>
        </w:rPr>
        <w:t>nälle</w:t>
      </w:r>
      <w:r>
        <w:rPr>
          <w:rFonts w:ascii="MetaNormalLF-Roman" w:hAnsi="MetaNormalLF-Roman"/>
          <w:sz w:val="22"/>
          <w:szCs w:val="22"/>
        </w:rPr>
        <w:t xml:space="preserve"> </w:t>
      </w:r>
      <w:r w:rsidR="00BB4A56">
        <w:rPr>
          <w:rFonts w:ascii="MetaNormalLF-Roman" w:hAnsi="MetaNormalLF-Roman"/>
          <w:sz w:val="22"/>
          <w:szCs w:val="22"/>
        </w:rPr>
        <w:t>(hänen toiveestaan hakemukset ensisijaisesti sähköpostilla ja toisijaisesti tekstiviestillä. Ellei em. keinot ole mahdollisia, niin sitten kirjeellä)</w:t>
      </w:r>
      <w:r w:rsidR="004A7E8D">
        <w:rPr>
          <w:rFonts w:ascii="MetaNormalLF-Roman" w:hAnsi="MetaNormalLF-Roman"/>
          <w:sz w:val="22"/>
          <w:szCs w:val="22"/>
        </w:rPr>
        <w:t>1</w:t>
      </w:r>
      <w:r w:rsidR="007B08DC">
        <w:rPr>
          <w:rFonts w:ascii="MetaNormalLF-Roman" w:hAnsi="MetaNormalLF-Roman"/>
          <w:sz w:val="22"/>
          <w:szCs w:val="22"/>
        </w:rPr>
        <w:t>5</w:t>
      </w:r>
      <w:r w:rsidR="004A7E8D">
        <w:rPr>
          <w:rFonts w:ascii="MetaNormalLF-Roman" w:hAnsi="MetaNormalLF-Roman"/>
          <w:sz w:val="22"/>
          <w:szCs w:val="22"/>
        </w:rPr>
        <w:t>.4.202</w:t>
      </w:r>
      <w:r w:rsidR="007B08DC">
        <w:rPr>
          <w:rFonts w:ascii="MetaNormalLF-Roman" w:hAnsi="MetaNormalLF-Roman"/>
          <w:sz w:val="22"/>
          <w:szCs w:val="22"/>
        </w:rPr>
        <w:t>1</w:t>
      </w:r>
      <w:r w:rsidR="004A7E8D">
        <w:rPr>
          <w:rFonts w:ascii="MetaNormalLF-Roman" w:hAnsi="MetaNormalLF-Roman"/>
          <w:sz w:val="22"/>
          <w:szCs w:val="22"/>
        </w:rPr>
        <w:t xml:space="preserve"> mennessä.</w:t>
      </w:r>
      <w:r w:rsidR="00BB4A56">
        <w:rPr>
          <w:rFonts w:ascii="MetaNormalLF-Roman" w:hAnsi="MetaNormalLF-Roman"/>
          <w:sz w:val="22"/>
          <w:szCs w:val="22"/>
        </w:rPr>
        <w:t xml:space="preserve"> </w:t>
      </w:r>
    </w:p>
    <w:p w:rsidR="006E7828" w:rsidRDefault="006E7828" w:rsidP="00761474">
      <w:pPr>
        <w:rPr>
          <w:rFonts w:ascii="MetaNormalLF-Roman" w:hAnsi="MetaNormalLF-Roman"/>
          <w:sz w:val="22"/>
          <w:szCs w:val="22"/>
        </w:rPr>
      </w:pPr>
      <w:r>
        <w:rPr>
          <w:rFonts w:ascii="MetaNormalLF-Roman" w:hAnsi="MetaNormalLF-Roman"/>
          <w:sz w:val="22"/>
          <w:szCs w:val="22"/>
        </w:rPr>
        <w:t>***</w:t>
      </w:r>
    </w:p>
    <w:p w:rsidR="00877AC0" w:rsidRDefault="00877AC0" w:rsidP="00761474">
      <w:pPr>
        <w:rPr>
          <w:rFonts w:ascii="MetaNormalLF-Roman" w:hAnsi="MetaNormalLF-Roman"/>
          <w:b/>
          <w:bCs/>
          <w:sz w:val="22"/>
          <w:szCs w:val="22"/>
        </w:rPr>
      </w:pPr>
      <w:r>
        <w:rPr>
          <w:rFonts w:ascii="MetaNormalLF-Roman" w:hAnsi="MetaNormalLF-Roman"/>
          <w:b/>
          <w:bCs/>
          <w:sz w:val="22"/>
          <w:szCs w:val="22"/>
        </w:rPr>
        <w:lastRenderedPageBreak/>
        <w:tab/>
      </w:r>
      <w:r>
        <w:rPr>
          <w:rFonts w:ascii="MetaNormalLF-Roman" w:hAnsi="MetaNormalLF-Roman"/>
          <w:b/>
          <w:bCs/>
          <w:sz w:val="22"/>
          <w:szCs w:val="22"/>
        </w:rPr>
        <w:tab/>
      </w:r>
      <w:r>
        <w:rPr>
          <w:rFonts w:ascii="MetaNormalLF-Roman" w:hAnsi="MetaNormalLF-Roman"/>
          <w:b/>
          <w:bCs/>
          <w:sz w:val="22"/>
          <w:szCs w:val="22"/>
        </w:rPr>
        <w:tab/>
      </w:r>
      <w:r>
        <w:rPr>
          <w:rFonts w:ascii="MetaNormalLF-Roman" w:hAnsi="MetaNormalLF-Roman"/>
          <w:b/>
          <w:bCs/>
          <w:sz w:val="22"/>
          <w:szCs w:val="22"/>
        </w:rPr>
        <w:tab/>
      </w:r>
      <w:r>
        <w:rPr>
          <w:rFonts w:ascii="MetaNormalLF-Roman" w:hAnsi="MetaNormalLF-Roman"/>
          <w:b/>
          <w:bCs/>
          <w:sz w:val="22"/>
          <w:szCs w:val="22"/>
        </w:rPr>
        <w:tab/>
      </w:r>
      <w:r>
        <w:rPr>
          <w:rFonts w:ascii="MetaNormalLF-Roman" w:hAnsi="MetaNormalLF-Roman"/>
          <w:b/>
          <w:bCs/>
          <w:sz w:val="22"/>
          <w:szCs w:val="22"/>
        </w:rPr>
        <w:tab/>
      </w:r>
      <w:r>
        <w:rPr>
          <w:rFonts w:ascii="MetaNormalLF-Roman" w:hAnsi="MetaNormalLF-Roman"/>
          <w:b/>
          <w:bCs/>
          <w:sz w:val="22"/>
          <w:szCs w:val="22"/>
        </w:rPr>
        <w:tab/>
        <w:t>2(2)</w:t>
      </w:r>
    </w:p>
    <w:p w:rsidR="00877AC0" w:rsidRDefault="00877AC0" w:rsidP="00761474">
      <w:pPr>
        <w:rPr>
          <w:rFonts w:ascii="MetaNormalLF-Roman" w:hAnsi="MetaNormalLF-Roman"/>
          <w:b/>
          <w:bCs/>
          <w:sz w:val="22"/>
          <w:szCs w:val="22"/>
        </w:rPr>
      </w:pPr>
    </w:p>
    <w:p w:rsidR="00877AC0" w:rsidRDefault="00877AC0" w:rsidP="00761474">
      <w:pPr>
        <w:rPr>
          <w:rFonts w:ascii="MetaNormalLF-Roman" w:hAnsi="MetaNormalLF-Roman"/>
          <w:b/>
          <w:bCs/>
          <w:sz w:val="22"/>
          <w:szCs w:val="22"/>
        </w:rPr>
      </w:pPr>
    </w:p>
    <w:p w:rsidR="00CF639F" w:rsidRDefault="00CF639F" w:rsidP="00761474">
      <w:pPr>
        <w:rPr>
          <w:rFonts w:ascii="MetaNormalLF-Roman" w:hAnsi="MetaNormalLF-Roman"/>
          <w:sz w:val="22"/>
          <w:szCs w:val="22"/>
        </w:rPr>
      </w:pPr>
      <w:r>
        <w:rPr>
          <w:rFonts w:ascii="MetaNormalLF-Roman" w:hAnsi="MetaNormalLF-Roman"/>
          <w:b/>
          <w:bCs/>
          <w:sz w:val="22"/>
          <w:szCs w:val="22"/>
        </w:rPr>
        <w:t xml:space="preserve">Pääluottamusmies </w:t>
      </w:r>
      <w:r w:rsidR="00165BE1">
        <w:rPr>
          <w:rFonts w:ascii="MetaNormalLF-Roman" w:hAnsi="MetaNormalLF-Roman"/>
          <w:b/>
          <w:bCs/>
          <w:sz w:val="22"/>
          <w:szCs w:val="22"/>
        </w:rPr>
        <w:t xml:space="preserve">jakelu </w:t>
      </w:r>
      <w:r>
        <w:rPr>
          <w:rFonts w:ascii="MetaNormalLF-Roman" w:hAnsi="MetaNormalLF-Roman"/>
          <w:b/>
          <w:bCs/>
          <w:sz w:val="22"/>
          <w:szCs w:val="22"/>
        </w:rPr>
        <w:t xml:space="preserve">Arto Niini </w:t>
      </w:r>
      <w:r w:rsidRPr="00CF639F">
        <w:rPr>
          <w:rFonts w:ascii="MetaNormalLF-Roman" w:hAnsi="MetaNormalLF-Roman"/>
          <w:sz w:val="22"/>
          <w:szCs w:val="22"/>
        </w:rPr>
        <w:t>Juuri ilmestynyttä Reitti-lehteä kannattaa lukea tavallista tarkemmin. Mukana on tärkeää tietoa uusista palkkataulukoista ja osa-aikaisen työttömyysturvasta. Kaikkia postilaisia kiinnostavat Yt-laki ja Postilaki ovat muuttumassa ja niistä on myös juttua lehdessä. Häirinnästä ja epäasiallisesta kohtelusta kertova artikkeli on myös lukemisen arvoinen.</w:t>
      </w:r>
    </w:p>
    <w:p w:rsidR="00CF639F" w:rsidRPr="00CF639F" w:rsidRDefault="00CF639F" w:rsidP="00761474">
      <w:pPr>
        <w:rPr>
          <w:rFonts w:ascii="MetaNormalLF-Roman" w:hAnsi="MetaNormalLF-Roman"/>
          <w:sz w:val="22"/>
          <w:szCs w:val="22"/>
        </w:rPr>
      </w:pPr>
      <w:r>
        <w:rPr>
          <w:rFonts w:ascii="MetaNormalLF-Roman" w:hAnsi="MetaNormalLF-Roman"/>
          <w:sz w:val="22"/>
          <w:szCs w:val="22"/>
        </w:rPr>
        <w:t>***</w:t>
      </w:r>
    </w:p>
    <w:p w:rsidR="00CF639F" w:rsidRDefault="00165BE1" w:rsidP="00761474">
      <w:pPr>
        <w:rPr>
          <w:rFonts w:ascii="MetaNormalLF-Roman" w:hAnsi="MetaNormalLF-Roman"/>
          <w:b/>
          <w:bCs/>
          <w:sz w:val="22"/>
          <w:szCs w:val="22"/>
        </w:rPr>
      </w:pPr>
      <w:r>
        <w:rPr>
          <w:rFonts w:ascii="MetaNormalLF-Roman" w:hAnsi="MetaNormalLF-Roman"/>
          <w:b/>
          <w:bCs/>
          <w:sz w:val="22"/>
          <w:szCs w:val="22"/>
        </w:rPr>
        <w:t>Pääluottamusmies PEC Aleksi Andersson</w:t>
      </w:r>
    </w:p>
    <w:p w:rsidR="00165BE1" w:rsidRPr="00165BE1" w:rsidRDefault="00165BE1" w:rsidP="00165BE1">
      <w:pPr>
        <w:rPr>
          <w:rFonts w:ascii="Calibri" w:eastAsia="Calibri" w:hAnsi="Calibri" w:cs="Calibri"/>
          <w:sz w:val="22"/>
          <w:szCs w:val="22"/>
        </w:rPr>
      </w:pPr>
      <w:r w:rsidRPr="00165BE1">
        <w:rPr>
          <w:rFonts w:ascii="Calibri" w:eastAsia="Calibri" w:hAnsi="Calibri" w:cs="Calibri"/>
          <w:color w:val="000000"/>
          <w:sz w:val="24"/>
          <w:szCs w:val="24"/>
        </w:rPr>
        <w:t>Työnantaja on ilmoittanut että lisä -ja ylitöiden vaihtaminen joustovapaiksi ei ole mahdollista Pecin tessin piirissä oleville kokoaikaisille 12.4 - 11.5 ja tuntipalkkalaisille 1.5 - 15.5 välisenä aikana johtuen Time-palkkajärjestelmään tehtävistä päivityksistä. Tilanne on siis väliaikainen. Jos teet lisä -tai ylitöitä niin kyseisille ajanjaksoille sijoittuvasta työstä maksetaan korvaus siis rahana. Voikaa hyvin ja pysykää terveinä! Terveisin, pääluottamusmies</w:t>
      </w:r>
    </w:p>
    <w:p w:rsidR="00CF639F" w:rsidRDefault="00165BE1" w:rsidP="00761474">
      <w:pPr>
        <w:rPr>
          <w:rFonts w:ascii="MetaNormalLF-Roman" w:hAnsi="MetaNormalLF-Roman"/>
          <w:b/>
          <w:bCs/>
          <w:sz w:val="22"/>
          <w:szCs w:val="22"/>
        </w:rPr>
      </w:pPr>
      <w:r>
        <w:rPr>
          <w:rFonts w:ascii="MetaNormalLF-Roman" w:hAnsi="MetaNormalLF-Roman"/>
          <w:b/>
          <w:bCs/>
          <w:sz w:val="22"/>
          <w:szCs w:val="22"/>
        </w:rPr>
        <w:t>***</w:t>
      </w:r>
    </w:p>
    <w:p w:rsidR="00165BE1" w:rsidRDefault="00165BE1" w:rsidP="00761474">
      <w:pPr>
        <w:rPr>
          <w:rFonts w:ascii="MetaNormalLF-Roman" w:hAnsi="MetaNormalLF-Roman"/>
          <w:b/>
          <w:bCs/>
          <w:sz w:val="22"/>
          <w:szCs w:val="22"/>
        </w:rPr>
      </w:pPr>
      <w:r>
        <w:rPr>
          <w:rFonts w:ascii="MetaNormalLF-Roman" w:hAnsi="MetaNormalLF-Roman"/>
          <w:b/>
          <w:bCs/>
          <w:sz w:val="22"/>
          <w:szCs w:val="22"/>
        </w:rPr>
        <w:t>PAU:n talvipäivät Seinäjoella on peruttu vuodelta 2021</w:t>
      </w:r>
    </w:p>
    <w:p w:rsidR="00CF639F" w:rsidRDefault="00165BE1" w:rsidP="00761474">
      <w:pPr>
        <w:rPr>
          <w:rFonts w:ascii="MetaNormalLF-Roman" w:hAnsi="MetaNormalLF-Roman"/>
          <w:b/>
          <w:bCs/>
          <w:sz w:val="22"/>
          <w:szCs w:val="22"/>
        </w:rPr>
      </w:pPr>
      <w:r>
        <w:rPr>
          <w:rFonts w:ascii="MetaNormalLF-Roman" w:hAnsi="MetaNormalLF-Roman"/>
          <w:b/>
          <w:bCs/>
          <w:sz w:val="22"/>
          <w:szCs w:val="22"/>
        </w:rPr>
        <w:t>***</w:t>
      </w:r>
    </w:p>
    <w:p w:rsidR="00CF639F" w:rsidRDefault="00CF639F" w:rsidP="00761474">
      <w:pPr>
        <w:rPr>
          <w:rFonts w:ascii="MetaNormalLF-Roman" w:hAnsi="MetaNormalLF-Roman"/>
          <w:b/>
          <w:bCs/>
          <w:sz w:val="22"/>
          <w:szCs w:val="22"/>
        </w:rPr>
      </w:pPr>
    </w:p>
    <w:p w:rsidR="007C7B2D" w:rsidRPr="006E7828" w:rsidRDefault="006E7828" w:rsidP="00761474">
      <w:pPr>
        <w:rPr>
          <w:rFonts w:ascii="MetaNormalLF-Roman" w:hAnsi="MetaNormalLF-Roman"/>
          <w:b/>
          <w:bCs/>
          <w:sz w:val="22"/>
          <w:szCs w:val="22"/>
        </w:rPr>
      </w:pPr>
      <w:r w:rsidRPr="006E7828">
        <w:rPr>
          <w:rFonts w:ascii="MetaNormalLF-Roman" w:hAnsi="MetaNormalLF-Roman"/>
          <w:b/>
          <w:bCs/>
          <w:sz w:val="22"/>
          <w:szCs w:val="22"/>
        </w:rPr>
        <w:t>Toimikunta</w:t>
      </w:r>
    </w:p>
    <w:sectPr w:rsidR="007C7B2D" w:rsidRPr="006E7828">
      <w:headerReference w:type="default" r:id="rId10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2953" w:rsidRDefault="004B2953" w:rsidP="006E7828">
      <w:r>
        <w:separator/>
      </w:r>
    </w:p>
  </w:endnote>
  <w:endnote w:type="continuationSeparator" w:id="0">
    <w:p w:rsidR="004B2953" w:rsidRDefault="004B2953" w:rsidP="006E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taNormalLF-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2953" w:rsidRDefault="004B2953" w:rsidP="006E7828">
      <w:r>
        <w:separator/>
      </w:r>
    </w:p>
  </w:footnote>
  <w:footnote w:type="continuationSeparator" w:id="0">
    <w:p w:rsidR="004B2953" w:rsidRDefault="004B2953" w:rsidP="006E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7828" w:rsidRPr="006E7828" w:rsidRDefault="006E7828">
    <w:pPr>
      <w:pStyle w:val="Header"/>
      <w:jc w:val="right"/>
      <w:rPr>
        <w:color w:val="4472C4"/>
      </w:rPr>
    </w:pPr>
    <w:r>
      <w:t xml:space="preserve"> </w:t>
    </w:r>
    <w:r w:rsidRPr="006E7828">
      <w:rPr>
        <w:color w:val="4472C4"/>
      </w:rPr>
      <w:t xml:space="preserve"> |</w:t>
    </w:r>
    <w:r>
      <w:t>Ilmoitustauluille</w:t>
    </w:r>
  </w:p>
  <w:p w:rsidR="006E7828" w:rsidRPr="006E7828" w:rsidRDefault="00BB40F6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>
          <wp:extent cx="519430" cy="6604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7828" w:rsidRPr="006E7828">
      <w:rPr>
        <w:b/>
        <w:bCs/>
        <w:sz w:val="28"/>
        <w:szCs w:val="28"/>
      </w:rPr>
      <w:t>PAU:N VARSINAIS-SUOMEN OSASTO TIEDOTT</w:t>
    </w:r>
    <w:r w:rsidR="0063207C">
      <w:rPr>
        <w:b/>
        <w:bCs/>
        <w:sz w:val="28"/>
        <w:szCs w:val="28"/>
      </w:rPr>
      <w:t xml:space="preserve">AA </w:t>
    </w:r>
    <w:r w:rsidR="0063207C">
      <w:rPr>
        <w:b/>
        <w:bCs/>
        <w:sz w:val="28"/>
        <w:szCs w:val="28"/>
      </w:rPr>
      <w:tab/>
      <w:t>17.</w:t>
    </w:r>
    <w:r w:rsidR="006E7828" w:rsidRPr="006E7828">
      <w:rPr>
        <w:b/>
        <w:bCs/>
        <w:sz w:val="28"/>
        <w:szCs w:val="28"/>
      </w:rPr>
      <w:t>3.202</w:t>
    </w:r>
    <w:r w:rsidR="0063207C">
      <w:rPr>
        <w:b/>
        <w:bCs/>
        <w:sz w:val="28"/>
        <w:szCs w:val="28"/>
      </w:rPr>
      <w:t>1</w:t>
    </w:r>
    <w:r w:rsidR="00165BE1">
      <w:rPr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3399B"/>
    <w:multiLevelType w:val="hybridMultilevel"/>
    <w:tmpl w:val="9E9A1846"/>
    <w:lvl w:ilvl="0" w:tplc="172C73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2A"/>
    <w:rsid w:val="001145A5"/>
    <w:rsid w:val="00165BE1"/>
    <w:rsid w:val="002945E6"/>
    <w:rsid w:val="003904C5"/>
    <w:rsid w:val="0049462C"/>
    <w:rsid w:val="0049580C"/>
    <w:rsid w:val="004A7E8D"/>
    <w:rsid w:val="004B2953"/>
    <w:rsid w:val="005A7F4D"/>
    <w:rsid w:val="005F1215"/>
    <w:rsid w:val="005F4F9A"/>
    <w:rsid w:val="0063207C"/>
    <w:rsid w:val="006E7828"/>
    <w:rsid w:val="00737E38"/>
    <w:rsid w:val="00761474"/>
    <w:rsid w:val="007B08DC"/>
    <w:rsid w:val="007C7B2D"/>
    <w:rsid w:val="007E0BA2"/>
    <w:rsid w:val="00860D77"/>
    <w:rsid w:val="00877AC0"/>
    <w:rsid w:val="008F182A"/>
    <w:rsid w:val="00991761"/>
    <w:rsid w:val="00A85177"/>
    <w:rsid w:val="00BB40F6"/>
    <w:rsid w:val="00BB4A56"/>
    <w:rsid w:val="00C224EF"/>
    <w:rsid w:val="00CA15A2"/>
    <w:rsid w:val="00CF639F"/>
    <w:rsid w:val="00D33364"/>
    <w:rsid w:val="00D4239C"/>
    <w:rsid w:val="00DF48AD"/>
    <w:rsid w:val="00F87C7D"/>
    <w:rsid w:val="00F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C48317-814C-3348-9292-299377D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i-FI" w:eastAsia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C7B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C7B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6E78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828"/>
  </w:style>
  <w:style w:type="paragraph" w:styleId="Footer">
    <w:name w:val="footer"/>
    <w:basedOn w:val="Normal"/>
    <w:link w:val="FooterChar"/>
    <w:rsid w:val="006E78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E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hyperlink" Target="mailto:jg1976@luukku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C4B110A38141A149D690B411FAB9" ma:contentTypeVersion="11" ma:contentTypeDescription="Luo uusi asiakirja." ma:contentTypeScope="" ma:versionID="c186173904d3cf7d5b345609ca565cfc">
  <xsd:schema xmlns:xsd="http://www.w3.org/2001/XMLSchema" xmlns:xs="http://www.w3.org/2001/XMLSchema" xmlns:p="http://schemas.microsoft.com/office/2006/metadata/properties" xmlns:ns3="50a342e7-5b7c-4a46-9942-fab90b751bdd" xmlns:ns4="a5263680-dfd5-4573-bdf2-e05b4ac3be35" targetNamespace="http://schemas.microsoft.com/office/2006/metadata/properties" ma:root="true" ma:fieldsID="29d4c572e81d015b902bad3f2bea4524" ns3:_="" ns4:_="">
    <xsd:import namespace="50a342e7-5b7c-4a46-9942-fab90b751bdd"/>
    <xsd:import namespace="a5263680-dfd5-4573-bdf2-e05b4ac3b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2e7-5b7c-4a46-9942-fab90b75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63680-dfd5-4573-bdf2-e05b4ac3b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8B603-895C-448D-B29C-CE55D06B4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D8486-F9DB-4E9F-89ED-A4A3A8E2BFA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0a342e7-5b7c-4a46-9942-fab90b751bdd"/>
    <ds:schemaRef ds:uri="a5263680-dfd5-4573-bdf2-e05b4ac3be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Suomen Posti Oyj</Company>
  <LinksUpToDate>false</LinksUpToDate>
  <CharactersWithSpaces>3249</CharactersWithSpaces>
  <SharedDoc>false</SharedDoc>
  <HLinks>
    <vt:vector size="6" baseType="variant"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mailto:jg1976@luukku.com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Ilmoitustauluille</dc:creator>
  <cp:keywords/>
  <dc:description/>
  <cp:lastModifiedBy>tomtammerhag@gmail.com</cp:lastModifiedBy>
  <cp:revision>2</cp:revision>
  <cp:lastPrinted>2020-03-27T06:50:00Z</cp:lastPrinted>
  <dcterms:created xsi:type="dcterms:W3CDTF">2021-03-17T20:29:00Z</dcterms:created>
  <dcterms:modified xsi:type="dcterms:W3CDTF">2021-03-17T20:29:00Z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0x010100FA79C4B110A38141A149D690B411FAB9</vt:lpwstr>
  </property>
</Properties>
</file>